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82" w:rsidRDefault="00DB54E7">
      <w:pPr>
        <w:jc w:val="center"/>
        <w:rPr>
          <w:sz w:val="36"/>
        </w:rPr>
      </w:pPr>
      <w:r>
        <w:rPr>
          <w:noProof/>
          <w:sz w:val="36"/>
        </w:rPr>
        <w:drawing>
          <wp:inline distT="0" distB="0" distL="0" distR="0">
            <wp:extent cx="1200150" cy="1190625"/>
            <wp:effectExtent l="0" t="0" r="0" b="9525"/>
            <wp:docPr id="2" name="Picture 2" descr="Z:\DASB\DASB Logo\dasb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SB\DASB Logo\dasb_logo_fu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F64C82" w:rsidRDefault="00F64C82">
      <w:pPr>
        <w:pStyle w:val="Caption"/>
        <w:spacing w:line="240" w:lineRule="auto"/>
      </w:pPr>
      <w:r>
        <w:t>Leave of Absence Request Form</w:t>
      </w:r>
    </w:p>
    <w:p w:rsidR="00F64C82" w:rsidRDefault="00F64C82">
      <w:pPr>
        <w:pStyle w:val="Header"/>
        <w:tabs>
          <w:tab w:val="clear" w:pos="4320"/>
          <w:tab w:val="clear" w:pos="8640"/>
        </w:tabs>
      </w:pPr>
    </w:p>
    <w:p w:rsidR="00F64C82" w:rsidRPr="0088136C" w:rsidRDefault="00F64C82">
      <w:pPr>
        <w:rPr>
          <w:sz w:val="32"/>
          <w:szCs w:val="32"/>
        </w:rPr>
      </w:pPr>
      <w:r w:rsidRPr="0088136C">
        <w:rPr>
          <w:sz w:val="32"/>
          <w:szCs w:val="32"/>
        </w:rPr>
        <w:t>Date:</w:t>
      </w:r>
      <w:r w:rsidRPr="0088136C">
        <w:rPr>
          <w:sz w:val="32"/>
          <w:szCs w:val="32"/>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p>
    <w:p w:rsidR="00F64C82" w:rsidRPr="0088136C" w:rsidRDefault="00F64C82">
      <w:pPr>
        <w:rPr>
          <w:szCs w:val="24"/>
        </w:rPr>
      </w:pPr>
    </w:p>
    <w:p w:rsidR="00F64C82" w:rsidRPr="0088136C" w:rsidRDefault="00F64C82">
      <w:pPr>
        <w:rPr>
          <w:sz w:val="32"/>
          <w:szCs w:val="32"/>
        </w:rPr>
      </w:pPr>
      <w:r w:rsidRPr="0088136C">
        <w:rPr>
          <w:sz w:val="32"/>
          <w:szCs w:val="32"/>
        </w:rPr>
        <w:t>Name:</w:t>
      </w:r>
      <w:r w:rsidRPr="0088136C">
        <w:rPr>
          <w:sz w:val="32"/>
          <w:szCs w:val="32"/>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p>
    <w:p w:rsidR="00F64C82" w:rsidRDefault="00F64C82">
      <w:pPr>
        <w:pStyle w:val="Header"/>
        <w:tabs>
          <w:tab w:val="clear" w:pos="4320"/>
          <w:tab w:val="clear" w:pos="8640"/>
        </w:tabs>
      </w:pPr>
    </w:p>
    <w:p w:rsidR="004E306E" w:rsidRPr="0088136C" w:rsidRDefault="00F64C82">
      <w:pPr>
        <w:rPr>
          <w:sz w:val="32"/>
          <w:szCs w:val="32"/>
        </w:rPr>
      </w:pPr>
      <w:r w:rsidRPr="0088136C">
        <w:rPr>
          <w:sz w:val="32"/>
          <w:szCs w:val="32"/>
        </w:rPr>
        <w:t>Leave of absence requested</w:t>
      </w:r>
    </w:p>
    <w:p w:rsidR="004E306E" w:rsidRPr="0088136C" w:rsidRDefault="004E306E">
      <w:pPr>
        <w:rPr>
          <w:szCs w:val="24"/>
        </w:rPr>
      </w:pPr>
    </w:p>
    <w:p w:rsidR="00F64C82" w:rsidRPr="0088136C" w:rsidRDefault="00F64C82">
      <w:pPr>
        <w:rPr>
          <w:sz w:val="32"/>
          <w:szCs w:val="32"/>
          <w:u w:val="single"/>
        </w:rPr>
      </w:pPr>
      <w:proofErr w:type="gramStart"/>
      <w:r w:rsidRPr="0088136C">
        <w:rPr>
          <w:sz w:val="32"/>
          <w:szCs w:val="32"/>
        </w:rPr>
        <w:t>from</w:t>
      </w:r>
      <w:proofErr w:type="gramEnd"/>
      <w:r w:rsidRPr="0088136C">
        <w:rPr>
          <w:sz w:val="32"/>
          <w:szCs w:val="32"/>
        </w:rPr>
        <w:t xml:space="preserve"> </w:t>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rPr>
        <w:t xml:space="preserve"> to </w:t>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p>
    <w:p w:rsidR="00F64C82" w:rsidRDefault="00F64C82">
      <w:pPr>
        <w:pStyle w:val="Header"/>
        <w:tabs>
          <w:tab w:val="clear" w:pos="4320"/>
          <w:tab w:val="clear" w:pos="8640"/>
        </w:tabs>
      </w:pPr>
    </w:p>
    <w:p w:rsidR="00F64C82" w:rsidRPr="0088136C" w:rsidRDefault="00F64C82">
      <w:pPr>
        <w:spacing w:line="360" w:lineRule="auto"/>
        <w:rPr>
          <w:sz w:val="32"/>
          <w:szCs w:val="32"/>
          <w:u w:val="single"/>
        </w:rPr>
      </w:pPr>
      <w:r w:rsidRPr="0088136C">
        <w:rPr>
          <w:sz w:val="32"/>
          <w:szCs w:val="32"/>
        </w:rPr>
        <w:t>Reason for absence:</w:t>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0088136C">
        <w:rPr>
          <w:sz w:val="32"/>
          <w:szCs w:val="32"/>
          <w:u w:val="single"/>
        </w:rPr>
        <w:tab/>
      </w:r>
      <w:bookmarkStart w:id="0" w:name="_GoBack"/>
      <w:bookmarkEnd w:id="0"/>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p>
    <w:p w:rsidR="00F64C82" w:rsidRDefault="00D333B8">
      <w:pPr>
        <w:rPr>
          <w:sz w:val="28"/>
        </w:rPr>
      </w:pPr>
      <w:r>
        <w:rPr>
          <w:sz w:val="28"/>
        </w:rPr>
        <w:t xml:space="preserve">DASB </w:t>
      </w:r>
      <w:r w:rsidR="005B012C">
        <w:rPr>
          <w:sz w:val="28"/>
        </w:rPr>
        <w:t xml:space="preserve">Senate </w:t>
      </w:r>
      <w:r>
        <w:rPr>
          <w:sz w:val="28"/>
        </w:rPr>
        <w:t xml:space="preserve">Bylaws, Article X, Section </w:t>
      </w:r>
      <w:r w:rsidR="008614FD">
        <w:rPr>
          <w:sz w:val="28"/>
        </w:rPr>
        <w:t>2</w:t>
      </w:r>
      <w:r w:rsidR="00F64C82">
        <w:rPr>
          <w:sz w:val="28"/>
        </w:rPr>
        <w:t>:</w:t>
      </w:r>
    </w:p>
    <w:p w:rsidR="008614FD" w:rsidRDefault="008614FD" w:rsidP="008614FD">
      <w:pPr>
        <w:ind w:left="720" w:hanging="720"/>
      </w:pPr>
      <w:r>
        <w:t>A.</w:t>
      </w:r>
      <w:r>
        <w:tab/>
        <w:t xml:space="preserve">Any DASB </w:t>
      </w:r>
      <w:r w:rsidR="004C1E59">
        <w:t>Senator may request up to forty-</w:t>
      </w:r>
      <w:r>
        <w:t>five (45) leave of absence days per term.</w:t>
      </w:r>
      <w:r w:rsidR="004C1E59">
        <w:t xml:space="preserve"> </w:t>
      </w:r>
      <w:r w:rsidR="004C1E59" w:rsidRPr="002540BF">
        <w:t>Leaves of Absence can be for longer than forty-five (45) days in special circumstances (health issues, maternity leave, extended jury duty, etc.).</w:t>
      </w:r>
    </w:p>
    <w:p w:rsidR="008614FD" w:rsidRDefault="008614FD" w:rsidP="008614FD">
      <w:pPr>
        <w:ind w:left="720" w:hanging="720"/>
      </w:pPr>
      <w:r>
        <w:t>B.</w:t>
      </w:r>
      <w:r>
        <w:tab/>
        <w:t>All leaves of absence must be at least six (6) calendar days in duration.</w:t>
      </w:r>
    </w:p>
    <w:p w:rsidR="008614FD" w:rsidRDefault="008614FD" w:rsidP="008614FD">
      <w:pPr>
        <w:ind w:left="720" w:hanging="720"/>
      </w:pPr>
      <w:r>
        <w:t>C.</w:t>
      </w:r>
      <w:r>
        <w:tab/>
        <w:t>All leaves of absence must be approved by the DASB Senate prior to their commencements.</w:t>
      </w:r>
    </w:p>
    <w:p w:rsidR="008614FD" w:rsidRDefault="008614FD" w:rsidP="008614FD">
      <w:pPr>
        <w:ind w:left="720" w:hanging="720"/>
      </w:pPr>
      <w:r>
        <w:t>D.</w:t>
      </w:r>
      <w:r>
        <w:tab/>
        <w:t>Each DASB Senator shall immediately resume their duties and responsibilities upon returning from their leave of absence.</w:t>
      </w:r>
    </w:p>
    <w:p w:rsidR="008614FD" w:rsidRDefault="008614FD" w:rsidP="008614FD">
      <w:pPr>
        <w:ind w:left="720" w:hanging="720"/>
      </w:pPr>
      <w:r>
        <w:t>E.</w:t>
      </w:r>
      <w:r>
        <w:tab/>
        <w:t>All requests for leave of absence must be submitted to the DASB Vice President at least seven (7) calendar days prior to the commencement date of the requested leave of absence.</w:t>
      </w:r>
    </w:p>
    <w:p w:rsidR="008614FD" w:rsidRDefault="008614FD" w:rsidP="008614FD">
      <w:pPr>
        <w:ind w:left="720" w:hanging="720"/>
      </w:pPr>
      <w:r>
        <w:t>F.</w:t>
      </w:r>
      <w:r>
        <w:tab/>
        <w:t>The DASB Vice President may grant an emergency leave of absence if seven (7) calendar days requirement cannot be met. The Senate may override the DASB Vice President’s decision.</w:t>
      </w:r>
    </w:p>
    <w:p w:rsidR="00D333B8" w:rsidRDefault="008614FD" w:rsidP="008614FD">
      <w:pPr>
        <w:ind w:left="720" w:hanging="720"/>
      </w:pPr>
      <w:r>
        <w:t>G.</w:t>
      </w:r>
      <w:r>
        <w:tab/>
        <w:t>All DASB Senators on leave of absence cannot participate in any DASB Senate meetings or DASB Committee meetings.</w:t>
      </w:r>
    </w:p>
    <w:p w:rsidR="00F64C82" w:rsidRPr="0088136C" w:rsidRDefault="00F64C82">
      <w:pPr>
        <w:pStyle w:val="Header"/>
        <w:tabs>
          <w:tab w:val="clear" w:pos="4320"/>
          <w:tab w:val="clear" w:pos="8640"/>
        </w:tabs>
        <w:rPr>
          <w:szCs w:val="24"/>
        </w:rPr>
      </w:pPr>
    </w:p>
    <w:p w:rsidR="00F64C82" w:rsidRPr="0088136C" w:rsidRDefault="00F64C82">
      <w:pPr>
        <w:pStyle w:val="Header"/>
        <w:tabs>
          <w:tab w:val="clear" w:pos="4320"/>
          <w:tab w:val="clear" w:pos="8640"/>
        </w:tabs>
        <w:rPr>
          <w:sz w:val="32"/>
          <w:szCs w:val="32"/>
          <w:u w:val="single"/>
        </w:rPr>
      </w:pP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r w:rsidRPr="0088136C">
        <w:rPr>
          <w:sz w:val="32"/>
          <w:szCs w:val="32"/>
          <w:u w:val="single"/>
        </w:rPr>
        <w:tab/>
      </w:r>
    </w:p>
    <w:p w:rsidR="00F64C82" w:rsidRPr="0088136C" w:rsidRDefault="00F64C82">
      <w:pPr>
        <w:pStyle w:val="Header"/>
        <w:tabs>
          <w:tab w:val="clear" w:pos="4320"/>
          <w:tab w:val="clear" w:pos="8640"/>
        </w:tabs>
        <w:rPr>
          <w:sz w:val="32"/>
          <w:szCs w:val="32"/>
        </w:rPr>
      </w:pPr>
      <w:r w:rsidRPr="0088136C">
        <w:rPr>
          <w:sz w:val="32"/>
          <w:szCs w:val="32"/>
        </w:rPr>
        <w:tab/>
        <w:t>Signature</w:t>
      </w:r>
      <w:r w:rsidRPr="0088136C">
        <w:rPr>
          <w:sz w:val="32"/>
          <w:szCs w:val="32"/>
        </w:rPr>
        <w:tab/>
      </w:r>
      <w:r w:rsidRPr="0088136C">
        <w:rPr>
          <w:sz w:val="32"/>
          <w:szCs w:val="32"/>
        </w:rPr>
        <w:tab/>
      </w:r>
      <w:r w:rsidRPr="0088136C">
        <w:rPr>
          <w:sz w:val="32"/>
          <w:szCs w:val="32"/>
        </w:rPr>
        <w:tab/>
      </w:r>
      <w:r w:rsidRPr="0088136C">
        <w:rPr>
          <w:sz w:val="32"/>
          <w:szCs w:val="32"/>
        </w:rPr>
        <w:tab/>
      </w:r>
      <w:r w:rsidRPr="0088136C">
        <w:rPr>
          <w:sz w:val="32"/>
          <w:szCs w:val="32"/>
        </w:rPr>
        <w:tab/>
      </w:r>
      <w:r w:rsidRPr="0088136C">
        <w:rPr>
          <w:sz w:val="32"/>
          <w:szCs w:val="32"/>
        </w:rPr>
        <w:tab/>
      </w:r>
      <w:r w:rsidRPr="0088136C">
        <w:rPr>
          <w:sz w:val="32"/>
          <w:szCs w:val="32"/>
        </w:rPr>
        <w:tab/>
        <w:t>Date</w:t>
      </w:r>
    </w:p>
    <w:sectPr w:rsidR="00F64C82" w:rsidRPr="0088136C" w:rsidSect="00727F03">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FB" w:rsidRDefault="00FE12FB">
      <w:r>
        <w:separator/>
      </w:r>
    </w:p>
  </w:endnote>
  <w:endnote w:type="continuationSeparator" w:id="0">
    <w:p w:rsidR="00FE12FB" w:rsidRDefault="00FE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82" w:rsidRDefault="00D333B8">
    <w:pPr>
      <w:pStyle w:val="Footer"/>
      <w:rPr>
        <w:sz w:val="16"/>
      </w:rPr>
    </w:pPr>
    <w:r>
      <w:rPr>
        <w:sz w:val="16"/>
      </w:rPr>
      <w:t xml:space="preserve">Revised </w:t>
    </w:r>
    <w:r w:rsidR="004C1E59">
      <w:rPr>
        <w:sz w:val="16"/>
      </w:rPr>
      <w:t>6</w:t>
    </w:r>
    <w:r>
      <w:rPr>
        <w:sz w:val="16"/>
      </w:rPr>
      <w:t>/</w:t>
    </w:r>
    <w:r w:rsidR="004C1E59">
      <w:rPr>
        <w:sz w:val="16"/>
      </w:rPr>
      <w:t>13</w:t>
    </w:r>
    <w:r>
      <w:rPr>
        <w:sz w:val="16"/>
      </w:rPr>
      <w:t>/20</w:t>
    </w:r>
    <w:r w:rsidR="00D3027F">
      <w:rPr>
        <w:sz w:val="16"/>
      </w:rPr>
      <w:t>1</w:t>
    </w:r>
    <w:r w:rsidR="004C1E59">
      <w:rPr>
        <w:sz w:val="16"/>
      </w:rPr>
      <w:t>9</w:t>
    </w:r>
    <w:r w:rsidR="00F64C82">
      <w:rPr>
        <w:sz w:val="16"/>
      </w:rPr>
      <w:t>, saved as “</w:t>
    </w:r>
    <w:r w:rsidR="004C1E59">
      <w:rPr>
        <w:sz w:val="16"/>
      </w:rPr>
      <w:t>Leave-of-Absence-</w:t>
    </w:r>
    <w:r w:rsidR="00D3027F" w:rsidRPr="00D3027F">
      <w:rPr>
        <w:sz w:val="16"/>
      </w:rPr>
      <w:t>Request.docx</w:t>
    </w:r>
    <w:r w:rsidR="00F64C82">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FB" w:rsidRDefault="00FE12FB">
      <w:r>
        <w:separator/>
      </w:r>
    </w:p>
  </w:footnote>
  <w:footnote w:type="continuationSeparator" w:id="0">
    <w:p w:rsidR="00FE12FB" w:rsidRDefault="00FE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2A"/>
    <w:rsid w:val="00184E2A"/>
    <w:rsid w:val="004C1E59"/>
    <w:rsid w:val="004E306E"/>
    <w:rsid w:val="005B012C"/>
    <w:rsid w:val="00727F03"/>
    <w:rsid w:val="008614FD"/>
    <w:rsid w:val="0088136C"/>
    <w:rsid w:val="00D3027F"/>
    <w:rsid w:val="00D333B8"/>
    <w:rsid w:val="00DB54E7"/>
    <w:rsid w:val="00F64C82"/>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9065"/>
  <w15:chartTrackingRefBased/>
  <w15:docId w15:val="{34A84539-4AE3-4DF7-83C8-7531C16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line="360" w:lineRule="auto"/>
      <w:jc w:val="center"/>
    </w:pPr>
    <w:rPr>
      <w:sz w:val="36"/>
    </w:rPr>
  </w:style>
  <w:style w:type="paragraph" w:styleId="BodyText">
    <w:name w:val="Body Text"/>
    <w:basedOn w:val="Normal"/>
    <w:rPr>
      <w:sz w:val="28"/>
    </w:rPr>
  </w:style>
  <w:style w:type="paragraph" w:styleId="BodyTextIndent">
    <w:name w:val="Body Text Indent"/>
    <w:basedOn w:val="Normal"/>
    <w:pPr>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Shannakian</dc:creator>
  <cp:keywords/>
  <cp:lastModifiedBy>Dennis Shannakian</cp:lastModifiedBy>
  <cp:revision>9</cp:revision>
  <cp:lastPrinted>2007-06-12T23:25:00Z</cp:lastPrinted>
  <dcterms:created xsi:type="dcterms:W3CDTF">2017-12-06T17:21:00Z</dcterms:created>
  <dcterms:modified xsi:type="dcterms:W3CDTF">2019-06-13T23:31:00Z</dcterms:modified>
</cp:coreProperties>
</file>